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+-------------------------------------------------------------+
</w:t>
      </w:r>
    </w:p>
    <w:p>
      <w:r>
        <w:t xml:space="preserve">¦    ФЕДЕРАЛЬНОЕ ГОСУДАРСТВЕННОЕ СТАТИСТИЧЕСКОЕ НАБЛЮДЕНИЕ    ¦
</w:t>
      </w:r>
    </w:p>
    <w:p>
      <w:r>
        <w:t xml:space="preserve">+-------------------------------------------------------------¦
</w:t>
      </w:r>
    </w:p>
    <w:p>
      <w:r>
        <w:t xml:space="preserve">¦   Конфиденциальность гарантируется получателем информации   ¦
</w:t>
      </w:r>
    </w:p>
    <w:p>
      <w:r>
        <w:t xml:space="preserve">+-------------------------------------------------------------+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¦Код формы¦Код отчитывающейся ¦ Наименование отчитывающейся организации                            ¦
</w:t>
      </w:r>
    </w:p>
    <w:p>
      <w:r>
        <w:t xml:space="preserve">¦по ОКУД  ¦организации по ОКПО¦                                                                    ¦
</w:t>
      </w:r>
    </w:p>
    <w:p>
      <w:r>
        <w:t xml:space="preserve">+---------+-------------------+--------------------------------------------------------------------¦
</w:t>
      </w:r>
    </w:p>
    <w:p>
      <w:r>
        <w:t xml:space="preserve">¦ 0614454 ¦                   ¦ Почтовый адрес                                                     ¦
</w:t>
      </w:r>
    </w:p>
    <w:p>
      <w:r>
        <w:t xml:space="preserve">¦         ¦                   ¦                                                            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----------------------------------------------------------------------------------------------------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+----------------------------------------------------------------------------+
</w:t>
      </w:r>
    </w:p>
    <w:p>
      <w:r>
        <w:t xml:space="preserve">¦  СВЕДЕНИЯ О НАЛИЧИИ СКЛАДОВ И ХОЛОДИЛЬНИКОВ ПРЕДПРИЯТИЙ ОПТОВОЙ ТОРГОВЛИ   ¦
</w:t>
      </w:r>
    </w:p>
    <w:p>
      <w:r>
        <w:t xml:space="preserve">¦                     по состоянию на 1 января 199__ года                    ¦
</w:t>
      </w:r>
    </w:p>
    <w:p>
      <w:r>
        <w:t xml:space="preserve">+----------------------------------------------------------------------------+
</w:t>
      </w:r>
    </w:p>
    <w:p>
      <w:r>
        <w:t xml:space="preserve">+------------------------------------------------------------------+
</w:t>
      </w:r>
    </w:p>
    <w:p>
      <w:r>
        <w:t xml:space="preserve">¦                   Представляют                     ¦    Сроки    ¦         Форма Nо. 8-торг
</w:t>
      </w:r>
    </w:p>
    <w:p>
      <w:r>
        <w:t xml:space="preserve">¦                                                    ¦представления¦   -------------------------
</w:t>
      </w:r>
    </w:p>
    <w:p>
      <w:r>
        <w:t xml:space="preserve">+----------------------------------------------------+-------------¦   Утверждена Постановлением
</w:t>
      </w:r>
    </w:p>
    <w:p>
      <w:r>
        <w:t xml:space="preserve">¦I. Юридические лица,  их обособленные подразделения ¦             ¦       Госкомстата России
</w:t>
      </w:r>
    </w:p>
    <w:p>
      <w:r>
        <w:t xml:space="preserve">¦   (оптовые, оптово-посреднические, коммерческо -   ¦             ¦ от 29 декабря 1995 г. Nо. 211
</w:t>
      </w:r>
    </w:p>
    <w:p>
      <w:r>
        <w:t xml:space="preserve">¦   посреднические, сбытовые и другие предприятия)   ¦             ¦
</w:t>
      </w:r>
    </w:p>
    <w:p>
      <w:r>
        <w:t xml:space="preserve">¦   независимо от формы собственности, осуществляющие¦             ¦         2 раза в 5 лет
</w:t>
      </w:r>
    </w:p>
    <w:p>
      <w:r>
        <w:t xml:space="preserve">¦   оптовую продажу товаров и продукции (кроме       ¦             ¦
</w:t>
      </w:r>
    </w:p>
    <w:p>
      <w:r>
        <w:t xml:space="preserve">¦   отчитывающихся по формам: Nо. Nо. МП и 1-ВЭС):   ¦ 20 апреля   ¦
</w:t>
      </w:r>
    </w:p>
    <w:p>
      <w:r>
        <w:t xml:space="preserve">¦ - статистическому органу по месту, установленному  ¦             ¦
</w:t>
      </w:r>
    </w:p>
    <w:p>
      <w:r>
        <w:t xml:space="preserve">¦   статистическим органом республики, края, области,¦             ¦
</w:t>
      </w:r>
    </w:p>
    <w:p>
      <w:r>
        <w:t xml:space="preserve">¦   автономного округа.                              ¦             ¦
</w:t>
      </w:r>
    </w:p>
    <w:p>
      <w:r>
        <w:t xml:space="preserve">+------------------------------------------------------------------+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 0614454 ¦           ¦       ¦        ¦       ¦              ¦             ¦          ¦           ¦
</w:t>
      </w:r>
    </w:p>
    <w:p>
      <w:r>
        <w:t xml:space="preserve">+---------+-----------+-------+--------+-------+--------------+-------------+----------+-----------¦
</w:t>
      </w:r>
    </w:p>
    <w:p>
      <w:r>
        <w:t xml:space="preserve">¦    1    ¦     2     ¦   3   ¦   4    ¦   5   ¦      6       ¦      7      ¦    8     ¦     9     ¦
</w:t>
      </w:r>
    </w:p>
    <w:p>
      <w:r>
        <w:t xml:space="preserve">+---------+-----------+-------+--------+-------+--------------+-------------+----------+-----------¦
</w:t>
      </w:r>
    </w:p>
    <w:p>
      <w:r>
        <w:t xml:space="preserve">¦  формы  ¦ отчитываю-¦отрасли¦  вида  ¦ терри-¦ министерства ¦организацион-¦формы соб-¦контрольной¦
</w:t>
      </w:r>
    </w:p>
    <w:p>
      <w:r>
        <w:t xml:space="preserve">¦документа¦щейся орга-¦  по   ¦деятель-¦ тории ¦ (ведомства), ¦ но-правовой ¦ственности¦   суммы   ¦
</w:t>
      </w:r>
    </w:p>
    <w:p>
      <w:r>
        <w:t xml:space="preserve">¦ по ОКУД ¦  низации  ¦ ОКОНХ ¦ ности  ¦  по   ¦органа управ- ¦    формы    ¦  по КФС  ¦(гр. 1 - 8)¦
</w:t>
      </w:r>
    </w:p>
    <w:p>
      <w:r>
        <w:t xml:space="preserve">¦         ¦  по ОКПО  ¦       ¦по ОКДП ¦ СОАТО ¦ления по СООГУ¦   по КОПФ   ¦          ¦           ¦
</w:t>
      </w:r>
    </w:p>
    <w:p>
      <w:r>
        <w:t xml:space="preserve">+--------------------------------------------------------------------------------------------------¦
</w:t>
      </w:r>
    </w:p>
    <w:p>
      <w:r>
        <w:t xml:space="preserve">¦                              Коды проставляет отчитывающаяся организация                 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Nо. ¦        Показатели        ¦  Единица  ¦ Код по  ¦Всего собст- ¦
</w:t>
      </w:r>
    </w:p>
    <w:p>
      <w:r>
        <w:t xml:space="preserve">¦стро-¦                          ¦ измерения ¦  СОЕИ   ¦ венных (без ¦
</w:t>
      </w:r>
    </w:p>
    <w:p>
      <w:r>
        <w:t xml:space="preserve">¦ ки  ¦                          ¦           ¦         ¦  сданных в  ¦
</w:t>
      </w:r>
    </w:p>
    <w:p>
      <w:r>
        <w:t xml:space="preserve">¦     ¦                          ¦           ¦         ¦  аренду) и  ¦
</w:t>
      </w:r>
    </w:p>
    <w:p>
      <w:r>
        <w:t xml:space="preserve">¦     ¦                          ¦           ¦         ¦арендованных ¦
</w:t>
      </w:r>
    </w:p>
    <w:p>
      <w:r>
        <w:t xml:space="preserve">¦     ¦                          ¦           ¦         ¦   складов   ¦
</w:t>
      </w:r>
    </w:p>
    <w:p>
      <w:r>
        <w:t xml:space="preserve">+-----+--------------------------+-----------+---------+-------------¦
</w:t>
      </w:r>
    </w:p>
    <w:p>
      <w:r>
        <w:t xml:space="preserve">¦  1  ¦            2             ¦     3     ¦    4    ¦      5      ¦
</w:t>
      </w:r>
    </w:p>
    <w:p>
      <w:r>
        <w:t xml:space="preserve">+-----+--------------------------+-----------+---------+-------------¦
</w:t>
      </w:r>
    </w:p>
    <w:p>
      <w:r>
        <w:t xml:space="preserve">¦  01 ¦Склады (число зданий,     ¦           ¦         ¦             ¦
</w:t>
      </w:r>
    </w:p>
    <w:p>
      <w:r>
        <w:t xml:space="preserve">¦     ¦строений, помещений) .....¦  единица  ¦  0642   ¦             ¦
</w:t>
      </w:r>
    </w:p>
    <w:p>
      <w:r>
        <w:t xml:space="preserve">¦     ¦                          ¦           ¦         +-------------¦
</w:t>
      </w:r>
    </w:p>
    <w:p>
      <w:r>
        <w:t xml:space="preserve">¦  02 ¦  их складская площадь ...¦  кв. м    ¦  0055   ¦             ¦
</w:t>
      </w:r>
    </w:p>
    <w:p>
      <w:r>
        <w:t xml:space="preserve">¦     ¦                          ¦           ¦         +-------------¦
</w:t>
      </w:r>
    </w:p>
    <w:p>
      <w:r>
        <w:t xml:space="preserve">¦  03 ¦  их складской объем .....¦  куб. м   ¦  0113   ¦             ¦
</w:t>
      </w:r>
    </w:p>
    <w:p>
      <w:r>
        <w:t xml:space="preserve">¦     ¦                          ¦           ¦         +-------------¦
</w:t>
      </w:r>
    </w:p>
    <w:p>
      <w:r>
        <w:t xml:space="preserve">¦  04 ¦Склады - холодильники ....¦  единица  ¦  0642   ¦             ¦
</w:t>
      </w:r>
    </w:p>
    <w:p>
      <w:r>
        <w:t xml:space="preserve">¦     ¦                          ¦           ¦         +-------------¦
</w:t>
      </w:r>
    </w:p>
    <w:p>
      <w:r>
        <w:t xml:space="preserve">¦  05 ¦  в них емкость камер ....¦   тонна   ¦  0168   ¦             ¦
</w:t>
      </w:r>
    </w:p>
    <w:p>
      <w:r>
        <w:t xml:space="preserve">¦     ¦                          ¦           ¦         +-------------¦
</w:t>
      </w:r>
    </w:p>
    <w:p>
      <w:r>
        <w:t xml:space="preserve">¦  06 ¦Картофелехранилища,       ¦           ¦         ¦             ¦
</w:t>
      </w:r>
    </w:p>
    <w:p>
      <w:r>
        <w:t xml:space="preserve">¦     ¦овощефруктохранилища .....¦  единица  ¦  0642   ¦             ¦
</w:t>
      </w:r>
    </w:p>
    <w:p>
      <w:r>
        <w:t xml:space="preserve">¦     ¦                          ¦           ¦         +-------------¦
</w:t>
      </w:r>
    </w:p>
    <w:p>
      <w:r>
        <w:t xml:space="preserve">¦  07 ¦  их емкость .............¦   тонна   ¦  0168   ¦             ¦
</w:t>
      </w:r>
    </w:p>
    <w:p>
      <w:r>
        <w:t xml:space="preserve">+--------------------------------------------------------------------+
</w:t>
      </w:r>
    </w:p>
    <w:p>
      <w:r>
        <w:t xml:space="preserve">"___"___________ 19__ г.        Руководитель _________________________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Форму Nо.  8-торг представляют юридические лица,  их обособленные
</w:t>
      </w:r>
    </w:p>
    <w:p>
      <w:r>
        <w:t xml:space="preserve">подразделения   (оптовые,   оптово-посреднические,    коммерческо    -
</w:t>
      </w:r>
    </w:p>
    <w:p>
      <w:r>
        <w:t xml:space="preserve">посреднические,  сбытовые  и  другие  предприятия) независимо от формы
</w:t>
      </w:r>
    </w:p>
    <w:p>
      <w:r>
        <w:t xml:space="preserve">собственности,  осуществляющие оптовую  продажу  товаров  и  продукции
</w:t>
      </w:r>
    </w:p>
    <w:p>
      <w:r>
        <w:t xml:space="preserve">(кроме отчитывающихся по формам Nо. Nо. МП и 1-ВЭС).
</w:t>
      </w:r>
    </w:p>
    <w:p>
      <w:r>
        <w:t xml:space="preserve">Сведения заполняются по состоянию на начало года.
</w:t>
      </w:r>
    </w:p>
    <w:p>
      <w:r>
        <w:t xml:space="preserve">В графе  5 показывается число складов и холодильников,  состоящих
</w:t>
      </w:r>
    </w:p>
    <w:p>
      <w:r>
        <w:t xml:space="preserve">на балансе предприятий по оптовой торговле (без сданных  в  аренду)  и
</w:t>
      </w:r>
    </w:p>
    <w:p>
      <w:r>
        <w:t xml:space="preserve">арендованных у других предприятий (организаций).
</w:t>
      </w:r>
    </w:p>
    <w:p>
      <w:r>
        <w:t xml:space="preserve">Под складами понимается  число  специальных  складских  строений,
</w:t>
      </w:r>
    </w:p>
    <w:p>
      <w:r>
        <w:t xml:space="preserve">зданий  и  складов,  расположенных  в  промышленных,  жилых  и  других
</w:t>
      </w:r>
    </w:p>
    <w:p>
      <w:r>
        <w:t xml:space="preserve">зданиях.  В этот показатель не включается  число  секций,  кладовых  и
</w:t>
      </w:r>
    </w:p>
    <w:p>
      <w:r>
        <w:t xml:space="preserve">других частей складских зданий.
</w:t>
      </w:r>
    </w:p>
    <w:p>
      <w:r>
        <w:t xml:space="preserve">В складскую площадь включается площадь помещений, предназначенных
</w:t>
      </w:r>
    </w:p>
    <w:p>
      <w:r>
        <w:t xml:space="preserve">для   приемки,   хранения,   подсортировки,   фасовки,   предпродажной
</w:t>
      </w:r>
    </w:p>
    <w:p>
      <w:r>
        <w:t xml:space="preserve">подготовки, комплектации и выдачи товаров.
</w:t>
      </w:r>
    </w:p>
    <w:p>
      <w:r>
        <w:t xml:space="preserve">Складской объем определяется путем умножения складской площади на
</w:t>
      </w:r>
    </w:p>
    <w:p>
      <w:r>
        <w:t xml:space="preserve">высоту помещений.
</w:t>
      </w:r>
    </w:p>
    <w:p>
      <w:r>
        <w:t xml:space="preserve">Складами -          холодильниками,         картофелехранилищами,
</w:t>
      </w:r>
    </w:p>
    <w:p>
      <w:r>
        <w:t xml:space="preserve">овощефруктохранилищами считаются территориально-обособленные строения.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2023-10-10T09:38:19.598Z</dcterms:created>
  <dcterms:modified xsi:type="dcterms:W3CDTF">2023-10-10T09:38:19.598Z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